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AC" w:rsidRPr="00374DE0" w:rsidRDefault="008279AC" w:rsidP="008279AC">
      <w:pPr>
        <w:contextualSpacing/>
        <w:rPr>
          <w:rFonts w:ascii="Times New Roman" w:hAnsi="Times New Roman" w:cs="Times New Roman"/>
          <w:b/>
        </w:rPr>
      </w:pPr>
      <w:r w:rsidRPr="00374DE0">
        <w:rPr>
          <w:rFonts w:ascii="Times New Roman" w:hAnsi="Times New Roman" w:cs="Times New Roman"/>
          <w:b/>
        </w:rPr>
        <w:t>Survey of Art Education</w:t>
      </w:r>
    </w:p>
    <w:p w:rsidR="008279AC" w:rsidRPr="00374DE0" w:rsidRDefault="008279AC" w:rsidP="008279AC">
      <w:pPr>
        <w:contextualSpacing/>
        <w:rPr>
          <w:rFonts w:ascii="Times New Roman" w:hAnsi="Times New Roman" w:cs="Times New Roman"/>
          <w:b/>
        </w:rPr>
      </w:pPr>
      <w:r w:rsidRPr="00374DE0">
        <w:rPr>
          <w:rFonts w:ascii="Times New Roman" w:hAnsi="Times New Roman" w:cs="Times New Roman"/>
          <w:b/>
        </w:rPr>
        <w:t>Theorist and Contributors</w:t>
      </w:r>
    </w:p>
    <w:p w:rsidR="00374DE0" w:rsidRDefault="008279AC" w:rsidP="00374DE0">
      <w:pPr>
        <w:rPr>
          <w:rFonts w:ascii="Times New Roman" w:hAnsi="Times New Roman" w:cs="Times New Roman"/>
          <w:b/>
        </w:rPr>
      </w:pPr>
      <w:r w:rsidRPr="00374DE0">
        <w:rPr>
          <w:rFonts w:ascii="Times New Roman" w:hAnsi="Times New Roman" w:cs="Times New Roman"/>
          <w:b/>
        </w:rPr>
        <w:t>Owatonna Project</w:t>
      </w:r>
    </w:p>
    <w:p w:rsidR="00374DE0" w:rsidRDefault="00374DE0" w:rsidP="00374DE0">
      <w:pPr>
        <w:rPr>
          <w:rFonts w:ascii="Times New Roman" w:hAnsi="Times New Roman" w:cs="Times New Roman"/>
          <w:b/>
          <w:u w:val="single"/>
        </w:rPr>
      </w:pPr>
    </w:p>
    <w:p w:rsidR="00374DE0" w:rsidRPr="00374DE0" w:rsidRDefault="00374DE0" w:rsidP="00374DE0">
      <w:pPr>
        <w:rPr>
          <w:rFonts w:ascii="Times New Roman" w:hAnsi="Times New Roman" w:cs="Times New Roman"/>
          <w:u w:val="single"/>
        </w:rPr>
      </w:pPr>
      <w:r w:rsidRPr="00374DE0">
        <w:rPr>
          <w:rFonts w:ascii="Times New Roman" w:hAnsi="Times New Roman" w:cs="Times New Roman"/>
          <w:b/>
          <w:u w:val="single"/>
        </w:rPr>
        <w:t>Timeline</w:t>
      </w:r>
    </w:p>
    <w:p w:rsidR="00374DE0" w:rsidRDefault="00374DE0" w:rsidP="00374DE0">
      <w:pPr>
        <w:rPr>
          <w:rFonts w:ascii="Times New Roman" w:hAnsi="Times New Roman" w:cs="Times New Roman"/>
          <w:b/>
        </w:rPr>
      </w:pPr>
    </w:p>
    <w:p w:rsidR="00374DE0" w:rsidRPr="00374DE0" w:rsidRDefault="00374DE0" w:rsidP="00374D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486400" cy="645160"/>
            <wp:effectExtent l="19050" t="0" r="0" b="0"/>
            <wp:docPr id="2" name="Picture 0" descr="Owatonna-Project-Time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atonna-Project-Timelin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DE0" w:rsidRDefault="00374DE0" w:rsidP="00374DE0">
      <w:pPr>
        <w:pStyle w:val="ListParagraph"/>
        <w:jc w:val="both"/>
        <w:rPr>
          <w:rFonts w:ascii="Times New Roman" w:hAnsi="Times New Roman" w:cs="Times New Roman"/>
        </w:rPr>
      </w:pPr>
    </w:p>
    <w:p w:rsidR="008279AC" w:rsidRPr="00374DE0" w:rsidRDefault="008279AC" w:rsidP="008279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In </w:t>
      </w:r>
      <w:r w:rsidRPr="00374DE0">
        <w:rPr>
          <w:rFonts w:ascii="Times New Roman" w:hAnsi="Times New Roman" w:cs="Times New Roman"/>
          <w:bCs/>
        </w:rPr>
        <w:t xml:space="preserve">1933 </w:t>
      </w:r>
      <w:r w:rsidRPr="00374DE0">
        <w:rPr>
          <w:rFonts w:ascii="Times New Roman" w:hAnsi="Times New Roman" w:cs="Times New Roman"/>
        </w:rPr>
        <w:t>the Owatonna Project was started in Owatonna, Minnesota.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The Owatonna Project was aided with a grant from the </w:t>
      </w:r>
      <w:r w:rsidRPr="00374DE0">
        <w:rPr>
          <w:rFonts w:ascii="Times New Roman" w:hAnsi="Times New Roman" w:cs="Times New Roman"/>
          <w:bCs/>
        </w:rPr>
        <w:t>Carnegie Corporation</w:t>
      </w:r>
      <w:r w:rsidRPr="00374DE0">
        <w:rPr>
          <w:rFonts w:ascii="Times New Roman" w:hAnsi="Times New Roman" w:cs="Times New Roman"/>
        </w:rPr>
        <w:t>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This project continued until </w:t>
      </w:r>
      <w:r w:rsidRPr="00374DE0">
        <w:rPr>
          <w:rFonts w:ascii="Times New Roman" w:hAnsi="Times New Roman" w:cs="Times New Roman"/>
          <w:bCs/>
        </w:rPr>
        <w:t xml:space="preserve">1938 </w:t>
      </w:r>
      <w:r w:rsidRPr="00374DE0">
        <w:rPr>
          <w:rFonts w:ascii="Times New Roman" w:hAnsi="Times New Roman" w:cs="Times New Roman"/>
        </w:rPr>
        <w:t xml:space="preserve">and the findings were published in </w:t>
      </w:r>
      <w:r w:rsidRPr="00374DE0">
        <w:rPr>
          <w:rFonts w:ascii="Times New Roman" w:hAnsi="Times New Roman" w:cs="Times New Roman"/>
          <w:bCs/>
        </w:rPr>
        <w:t>1944</w:t>
      </w:r>
      <w:r w:rsidRPr="00374DE0">
        <w:rPr>
          <w:rFonts w:ascii="Times New Roman" w:hAnsi="Times New Roman" w:cs="Times New Roman"/>
        </w:rPr>
        <w:t>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This was an educational project conducted in a small town to measure the importance of </w:t>
      </w:r>
      <w:r w:rsidRPr="00374DE0">
        <w:rPr>
          <w:rFonts w:ascii="Times New Roman" w:hAnsi="Times New Roman" w:cs="Times New Roman"/>
          <w:bCs/>
        </w:rPr>
        <w:t>art in general education</w:t>
      </w:r>
      <w:r w:rsidRPr="00374DE0">
        <w:rPr>
          <w:rFonts w:ascii="Times New Roman" w:hAnsi="Times New Roman" w:cs="Times New Roman"/>
        </w:rPr>
        <w:t xml:space="preserve">. 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This was a five year program centered on artistic decisions in daily life and was centered on </w:t>
      </w:r>
      <w:r w:rsidRPr="00374DE0">
        <w:rPr>
          <w:rFonts w:ascii="Times New Roman" w:hAnsi="Times New Roman" w:cs="Times New Roman"/>
          <w:bCs/>
        </w:rPr>
        <w:t>total community involvement</w:t>
      </w:r>
      <w:r w:rsidRPr="00374DE0">
        <w:rPr>
          <w:rFonts w:ascii="Times New Roman" w:hAnsi="Times New Roman" w:cs="Times New Roman"/>
        </w:rPr>
        <w:t>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The Owatonna Project was to promote the production of new knowledge through science, establish standards of excellence in education, and provide opportunities for </w:t>
      </w:r>
      <w:r w:rsidRPr="00374DE0">
        <w:rPr>
          <w:rFonts w:ascii="Times New Roman" w:hAnsi="Times New Roman" w:cs="Times New Roman"/>
          <w:bCs/>
        </w:rPr>
        <w:t>self-improvement and visual enhancement</w:t>
      </w:r>
      <w:r w:rsidRPr="00374DE0">
        <w:rPr>
          <w:rFonts w:ascii="Times New Roman" w:hAnsi="Times New Roman" w:cs="Times New Roman"/>
        </w:rPr>
        <w:t>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Some arts of daily life considered for this project were </w:t>
      </w:r>
      <w:r w:rsidRPr="00374DE0">
        <w:rPr>
          <w:rFonts w:ascii="Times New Roman" w:hAnsi="Times New Roman" w:cs="Times New Roman"/>
          <w:bCs/>
        </w:rPr>
        <w:t>architecture</w:t>
      </w:r>
      <w:r w:rsidRPr="00374DE0">
        <w:rPr>
          <w:rFonts w:ascii="Times New Roman" w:hAnsi="Times New Roman" w:cs="Times New Roman"/>
        </w:rPr>
        <w:t xml:space="preserve">, </w:t>
      </w:r>
      <w:r w:rsidRPr="00374DE0">
        <w:rPr>
          <w:rFonts w:ascii="Times New Roman" w:hAnsi="Times New Roman" w:cs="Times New Roman"/>
          <w:bCs/>
        </w:rPr>
        <w:t>Landscaping</w:t>
      </w:r>
      <w:r w:rsidRPr="00374DE0">
        <w:rPr>
          <w:rFonts w:ascii="Times New Roman" w:hAnsi="Times New Roman" w:cs="Times New Roman"/>
        </w:rPr>
        <w:t xml:space="preserve">, </w:t>
      </w:r>
      <w:r w:rsidRPr="00374DE0">
        <w:rPr>
          <w:rFonts w:ascii="Times New Roman" w:hAnsi="Times New Roman" w:cs="Times New Roman"/>
          <w:bCs/>
        </w:rPr>
        <w:t>advertising</w:t>
      </w:r>
      <w:r w:rsidRPr="00374DE0">
        <w:rPr>
          <w:rFonts w:ascii="Times New Roman" w:hAnsi="Times New Roman" w:cs="Times New Roman"/>
        </w:rPr>
        <w:t xml:space="preserve">, and </w:t>
      </w:r>
      <w:r w:rsidRPr="00374DE0">
        <w:rPr>
          <w:rFonts w:ascii="Times New Roman" w:hAnsi="Times New Roman" w:cs="Times New Roman"/>
          <w:bCs/>
        </w:rPr>
        <w:t>interior design</w:t>
      </w:r>
      <w:r w:rsidRPr="00374DE0">
        <w:rPr>
          <w:rFonts w:ascii="Times New Roman" w:hAnsi="Times New Roman" w:cs="Times New Roman"/>
        </w:rPr>
        <w:t>.</w:t>
      </w:r>
    </w:p>
    <w:p w:rsidR="008279AC" w:rsidRPr="00374DE0" w:rsidRDefault="008279AC" w:rsidP="008279AC">
      <w:pPr>
        <w:ind w:left="360"/>
        <w:rPr>
          <w:rFonts w:ascii="Times New Roman" w:hAnsi="Times New Roman" w:cs="Times New Roman"/>
          <w:b/>
          <w:u w:val="single"/>
        </w:rPr>
      </w:pPr>
    </w:p>
    <w:p w:rsidR="008279AC" w:rsidRPr="00374DE0" w:rsidRDefault="008279AC" w:rsidP="008279AC">
      <w:pPr>
        <w:rPr>
          <w:rFonts w:ascii="Times New Roman" w:hAnsi="Times New Roman" w:cs="Times New Roman"/>
          <w:b/>
        </w:rPr>
      </w:pPr>
      <w:r w:rsidRPr="00374DE0">
        <w:rPr>
          <w:rFonts w:ascii="Times New Roman" w:hAnsi="Times New Roman" w:cs="Times New Roman"/>
          <w:b/>
          <w:u w:val="single"/>
        </w:rPr>
        <w:t>Facts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The </w:t>
      </w:r>
      <w:r w:rsidRPr="00374DE0">
        <w:rPr>
          <w:rFonts w:ascii="Times New Roman" w:hAnsi="Times New Roman" w:cs="Times New Roman"/>
          <w:bCs/>
        </w:rPr>
        <w:t>Carnegie Foundation</w:t>
      </w:r>
      <w:r w:rsidRPr="00374DE0">
        <w:rPr>
          <w:rFonts w:ascii="Times New Roman" w:hAnsi="Times New Roman" w:cs="Times New Roman"/>
        </w:rPr>
        <w:t xml:space="preserve"> aided the Owatonna Project.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It can be found in </w:t>
      </w:r>
      <w:r w:rsidRPr="00374DE0">
        <w:rPr>
          <w:rFonts w:ascii="Times New Roman" w:hAnsi="Times New Roman" w:cs="Times New Roman"/>
          <w:bCs/>
        </w:rPr>
        <w:t>contemporary art education</w:t>
      </w:r>
      <w:r w:rsidRPr="00374DE0">
        <w:rPr>
          <w:rFonts w:ascii="Times New Roman" w:hAnsi="Times New Roman" w:cs="Times New Roman"/>
        </w:rPr>
        <w:t>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This project became a total </w:t>
      </w:r>
      <w:r w:rsidRPr="00374DE0">
        <w:rPr>
          <w:rFonts w:ascii="Times New Roman" w:hAnsi="Times New Roman" w:cs="Times New Roman"/>
          <w:bCs/>
        </w:rPr>
        <w:t xml:space="preserve">community </w:t>
      </w:r>
      <w:r w:rsidRPr="00374DE0">
        <w:rPr>
          <w:rFonts w:ascii="Times New Roman" w:hAnsi="Times New Roman" w:cs="Times New Roman"/>
        </w:rPr>
        <w:t>involvement.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The </w:t>
      </w:r>
      <w:r w:rsidRPr="00374DE0">
        <w:rPr>
          <w:rFonts w:ascii="Times New Roman" w:hAnsi="Times New Roman" w:cs="Times New Roman"/>
          <w:bCs/>
        </w:rPr>
        <w:t>Owatonna Arts Center</w:t>
      </w:r>
      <w:r w:rsidRPr="00374DE0">
        <w:rPr>
          <w:rFonts w:ascii="Times New Roman" w:hAnsi="Times New Roman" w:cs="Times New Roman"/>
        </w:rPr>
        <w:t xml:space="preserve"> was founded in 1974 because a group of </w:t>
      </w:r>
      <w:proofErr w:type="spellStart"/>
      <w:r w:rsidRPr="00374DE0">
        <w:rPr>
          <w:rFonts w:ascii="Times New Roman" w:hAnsi="Times New Roman" w:cs="Times New Roman"/>
        </w:rPr>
        <w:t>Owatonnans</w:t>
      </w:r>
      <w:proofErr w:type="spellEnd"/>
      <w:r w:rsidRPr="00374DE0">
        <w:rPr>
          <w:rFonts w:ascii="Times New Roman" w:hAnsi="Times New Roman" w:cs="Times New Roman"/>
        </w:rPr>
        <w:t xml:space="preserve"> wanted a home for their community arts organizations.  </w:t>
      </w:r>
    </w:p>
    <w:p w:rsidR="008279AC" w:rsidRPr="00374DE0" w:rsidRDefault="008279AC" w:rsidP="008279AC">
      <w:pPr>
        <w:ind w:left="360"/>
        <w:rPr>
          <w:rFonts w:ascii="Times New Roman" w:hAnsi="Times New Roman" w:cs="Times New Roman"/>
          <w:b/>
          <w:u w:val="single"/>
        </w:rPr>
      </w:pPr>
    </w:p>
    <w:p w:rsidR="008279AC" w:rsidRPr="00374DE0" w:rsidRDefault="008279AC" w:rsidP="008279AC">
      <w:pPr>
        <w:rPr>
          <w:rFonts w:ascii="Times New Roman" w:hAnsi="Times New Roman" w:cs="Times New Roman"/>
          <w:b/>
        </w:rPr>
      </w:pPr>
      <w:r w:rsidRPr="00374DE0">
        <w:rPr>
          <w:rFonts w:ascii="Times New Roman" w:hAnsi="Times New Roman" w:cs="Times New Roman"/>
          <w:b/>
          <w:u w:val="single"/>
        </w:rPr>
        <w:t>Influences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Art teachers help children become aware of their everyday life. 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</w:rPr>
        <w:t xml:space="preserve">People in the communities are influenced by the Owatonna Project. </w:t>
      </w:r>
    </w:p>
    <w:p w:rsidR="008279AC" w:rsidRPr="00374DE0" w:rsidRDefault="008279AC" w:rsidP="008279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74DE0">
        <w:rPr>
          <w:rFonts w:ascii="Times New Roman" w:hAnsi="Times New Roman" w:cs="Times New Roman"/>
          <w:bCs/>
        </w:rPr>
        <w:t>Melvin Haggerty</w:t>
      </w:r>
      <w:r w:rsidRPr="00374DE0">
        <w:rPr>
          <w:rFonts w:ascii="Times New Roman" w:hAnsi="Times New Roman" w:cs="Times New Roman"/>
        </w:rPr>
        <w:t xml:space="preserve"> was primarily concerned with this project. </w:t>
      </w:r>
    </w:p>
    <w:p w:rsidR="003D241C" w:rsidRDefault="00130EAC"/>
    <w:sectPr w:rsidR="003D241C" w:rsidSect="003D24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059F"/>
    <w:multiLevelType w:val="hybridMultilevel"/>
    <w:tmpl w:val="A5EE1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34FF3"/>
    <w:multiLevelType w:val="hybridMultilevel"/>
    <w:tmpl w:val="BEC2A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79AC"/>
    <w:rsid w:val="00130EAC"/>
    <w:rsid w:val="00374DE0"/>
    <w:rsid w:val="006216BA"/>
    <w:rsid w:val="008279AC"/>
    <w:rsid w:val="00B84DEA"/>
  </w:rsids>
  <m:mathPr>
    <m:mathFont m:val="@ＭＳ ゴシック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9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279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D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1123</Characters>
  <Application>Microsoft Macintosh Word</Application>
  <DocSecurity>0</DocSecurity>
  <Lines>9</Lines>
  <Paragraphs>2</Paragraphs>
  <ScaleCrop>false</ScaleCrop>
  <Company>Memphis College of Art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Pender</dc:creator>
  <cp:keywords/>
  <cp:lastModifiedBy>Shelby County Schools</cp:lastModifiedBy>
  <cp:revision>4</cp:revision>
  <dcterms:created xsi:type="dcterms:W3CDTF">2011-09-13T01:54:00Z</dcterms:created>
  <dcterms:modified xsi:type="dcterms:W3CDTF">2012-06-26T23:17:00Z</dcterms:modified>
</cp:coreProperties>
</file>